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3EF" w:rsidRDefault="00E043EF" w:rsidP="00233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5C1B24" w:rsidRDefault="00E043EF" w:rsidP="00233A9F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начале подготовки проекта правового акта </w:t>
      </w:r>
      <w:r>
        <w:rPr>
          <w:sz w:val="28"/>
          <w:szCs w:val="28"/>
        </w:rPr>
        <w:t>администрации Пермского муниципал</w:t>
      </w:r>
      <w:r w:rsidR="00283546">
        <w:rPr>
          <w:sz w:val="28"/>
          <w:szCs w:val="28"/>
        </w:rPr>
        <w:t xml:space="preserve">ьного района </w:t>
      </w:r>
      <w:r w:rsidR="00283546" w:rsidRPr="00584232">
        <w:rPr>
          <w:b/>
          <w:sz w:val="28"/>
          <w:szCs w:val="28"/>
        </w:rPr>
        <w:t xml:space="preserve">«Об утверждении Порядка предоставления </w:t>
      </w:r>
      <w:r w:rsidR="005C1B24">
        <w:rPr>
          <w:b/>
          <w:sz w:val="28"/>
          <w:szCs w:val="28"/>
        </w:rPr>
        <w:t>субсидий из</w:t>
      </w:r>
      <w:r w:rsidR="00283546" w:rsidRPr="00584232">
        <w:rPr>
          <w:b/>
          <w:sz w:val="28"/>
          <w:szCs w:val="28"/>
        </w:rPr>
        <w:t xml:space="preserve"> бюджета Пермского </w:t>
      </w:r>
      <w:r w:rsidR="005C1B24">
        <w:rPr>
          <w:b/>
          <w:sz w:val="28"/>
          <w:szCs w:val="28"/>
        </w:rPr>
        <w:t xml:space="preserve">муниципального района юридическим лицам, индивидуальным предпринимателям, осуществляющим перевозки пассажиров и багажа автомобильным транспортом </w:t>
      </w:r>
      <w:r w:rsidR="00283546" w:rsidRPr="00584232">
        <w:rPr>
          <w:b/>
          <w:sz w:val="28"/>
          <w:szCs w:val="28"/>
        </w:rPr>
        <w:t xml:space="preserve">на </w:t>
      </w:r>
      <w:r w:rsidR="005C1B24">
        <w:rPr>
          <w:b/>
          <w:sz w:val="28"/>
          <w:szCs w:val="28"/>
        </w:rPr>
        <w:t xml:space="preserve">муниципальных маршрутах регулярных перевозок </w:t>
      </w:r>
      <w:r w:rsidR="00283546" w:rsidRPr="00584232">
        <w:rPr>
          <w:b/>
          <w:sz w:val="28"/>
          <w:szCs w:val="28"/>
        </w:rPr>
        <w:t>на территории Пермского муниципального района</w:t>
      </w:r>
      <w:r w:rsidR="005C1B24">
        <w:rPr>
          <w:b/>
          <w:sz w:val="28"/>
          <w:szCs w:val="28"/>
        </w:rPr>
        <w:t xml:space="preserve"> по регулируемым тарифам</w:t>
      </w:r>
      <w:r w:rsidR="00283546" w:rsidRPr="00584232">
        <w:rPr>
          <w:b/>
          <w:sz w:val="28"/>
          <w:szCs w:val="28"/>
        </w:rPr>
        <w:t>»</w:t>
      </w:r>
      <w:r w:rsidR="00283546">
        <w:rPr>
          <w:sz w:val="28"/>
          <w:szCs w:val="28"/>
        </w:rPr>
        <w:t xml:space="preserve"> </w:t>
      </w:r>
    </w:p>
    <w:p w:rsidR="00E043EF" w:rsidRDefault="00E043EF" w:rsidP="00233A9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 обсуждении концепции (идеи) предлагаемого проекта</w:t>
      </w:r>
    </w:p>
    <w:p w:rsidR="00E043EF" w:rsidRDefault="00E043EF" w:rsidP="00E043EF">
      <w:pPr>
        <w:ind w:firstLine="709"/>
        <w:jc w:val="both"/>
        <w:rPr>
          <w:sz w:val="28"/>
          <w:szCs w:val="28"/>
        </w:rPr>
      </w:pPr>
    </w:p>
    <w:p w:rsidR="00E043EF" w:rsidRDefault="0024506E" w:rsidP="00283546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Настоящим </w:t>
      </w:r>
      <w:r w:rsidR="00283546">
        <w:rPr>
          <w:sz w:val="28"/>
          <w:szCs w:val="28"/>
        </w:rPr>
        <w:t xml:space="preserve">МКУ «Управление благоустройством Пермского муниципального района» </w:t>
      </w:r>
      <w:r w:rsidR="00E043EF">
        <w:rPr>
          <w:sz w:val="28"/>
          <w:szCs w:val="28"/>
        </w:rPr>
        <w:t xml:space="preserve">уведомляет </w:t>
      </w:r>
      <w:r w:rsidR="00E043EF">
        <w:rPr>
          <w:bCs/>
          <w:sz w:val="28"/>
          <w:szCs w:val="28"/>
        </w:rPr>
        <w:t xml:space="preserve">о начале подготовки проекта правового акта </w:t>
      </w:r>
      <w:r w:rsidR="00E043EF">
        <w:rPr>
          <w:sz w:val="28"/>
          <w:szCs w:val="28"/>
        </w:rPr>
        <w:t>администрации Пермского муниципал</w:t>
      </w:r>
      <w:r>
        <w:rPr>
          <w:sz w:val="28"/>
          <w:szCs w:val="28"/>
        </w:rPr>
        <w:t xml:space="preserve">ьного района </w:t>
      </w:r>
      <w:r w:rsidR="005C1B24" w:rsidRPr="005C1B24">
        <w:rPr>
          <w:sz w:val="28"/>
          <w:szCs w:val="28"/>
        </w:rPr>
        <w:t>«Об утверждении Порядка предоставления субсидий из бюджета Пермского муниципального района юридическим лицам, индивидуальным предпринимателям, осуществляющим перевозки пассажиров и багажа автомобильным транспортом на муниципальных маршрутах регулярных перевозок на территории Пермского муниципального района по регулируемым тарифам»</w:t>
      </w:r>
      <w:r w:rsidR="00283546">
        <w:rPr>
          <w:sz w:val="28"/>
          <w:szCs w:val="28"/>
        </w:rPr>
        <w:t xml:space="preserve"> </w:t>
      </w:r>
      <w:r w:rsidR="00E043EF">
        <w:rPr>
          <w:sz w:val="28"/>
          <w:szCs w:val="28"/>
        </w:rPr>
        <w:t>(далее - Проект) в целях проведения в форме публичных</w:t>
      </w:r>
      <w:proofErr w:type="gramEnd"/>
      <w:r w:rsidR="00E043EF">
        <w:rPr>
          <w:sz w:val="28"/>
          <w:szCs w:val="28"/>
        </w:rPr>
        <w:t xml:space="preserve"> консультаций оценки регулирующего воздействия указанного Проекта, затрагивающих вопросы осуществления предпринимательской и инвестиционной деятельности.</w:t>
      </w:r>
    </w:p>
    <w:p w:rsidR="00E043EF" w:rsidRDefault="00E043EF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</w:t>
      </w:r>
      <w:r w:rsidR="0024506E">
        <w:rPr>
          <w:sz w:val="28"/>
          <w:szCs w:val="28"/>
        </w:rPr>
        <w:t>ных консультаций - составляет 5</w:t>
      </w:r>
      <w:r w:rsidR="00F9732A"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 даты размещения извещения на официальном сайте.</w:t>
      </w:r>
    </w:p>
    <w:p w:rsidR="0024506E" w:rsidRPr="00E02434" w:rsidRDefault="00E043EF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2434">
        <w:rPr>
          <w:sz w:val="28"/>
          <w:szCs w:val="28"/>
        </w:rPr>
        <w:t>Описание концепции (идеи) предлагаемого проекта правового а</w:t>
      </w:r>
      <w:r w:rsidR="00F9732A">
        <w:rPr>
          <w:sz w:val="28"/>
          <w:szCs w:val="28"/>
        </w:rPr>
        <w:t>кта:</w:t>
      </w:r>
      <w:r w:rsidR="00283546">
        <w:rPr>
          <w:sz w:val="28"/>
          <w:szCs w:val="28"/>
        </w:rPr>
        <w:t xml:space="preserve"> В представленном постановлении администрации Пермского муниципального района определены правила предоставления </w:t>
      </w:r>
      <w:r w:rsidR="005C1B24" w:rsidRPr="005C1B24">
        <w:rPr>
          <w:sz w:val="28"/>
          <w:szCs w:val="28"/>
        </w:rPr>
        <w:t>субсидий из бюджета Пермского муниципального района юридическим лицам, индивидуальным предпринимателям, осуществляющим перевозки пассажиров и багажа автомобильным транспортом на муниципальных маршрутах регулярных перевозок на территории Пермского муниципального района по регулируемым тарифам</w:t>
      </w:r>
      <w:r w:rsidR="00283546">
        <w:rPr>
          <w:sz w:val="28"/>
          <w:szCs w:val="28"/>
        </w:rPr>
        <w:t xml:space="preserve">. </w:t>
      </w:r>
    </w:p>
    <w:p w:rsidR="00283546" w:rsidRDefault="00E043EF" w:rsidP="00233A9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Разработчиком проекта правового акта является</w:t>
      </w:r>
      <w:r w:rsidR="00584232">
        <w:rPr>
          <w:sz w:val="28"/>
          <w:szCs w:val="28"/>
        </w:rPr>
        <w:t>: консультант МКУ</w:t>
      </w:r>
      <w:r w:rsidR="00283546">
        <w:rPr>
          <w:sz w:val="28"/>
          <w:szCs w:val="28"/>
        </w:rPr>
        <w:t xml:space="preserve"> «Управление благоустройством Пермского муниципального района» Н.П. Бакланов, телефон 296-28-94, электронная почта: </w:t>
      </w:r>
      <w:hyperlink r:id="rId6" w:history="1">
        <w:r w:rsidR="00283546" w:rsidRPr="009F2B7A">
          <w:rPr>
            <w:rStyle w:val="a3"/>
            <w:sz w:val="28"/>
            <w:szCs w:val="28"/>
            <w:lang w:val="en-US"/>
          </w:rPr>
          <w:t>ugkx</w:t>
        </w:r>
        <w:r w:rsidR="00283546" w:rsidRPr="009F2B7A">
          <w:rPr>
            <w:rStyle w:val="a3"/>
            <w:sz w:val="28"/>
            <w:szCs w:val="28"/>
          </w:rPr>
          <w:t>@</w:t>
        </w:r>
        <w:r w:rsidR="00283546" w:rsidRPr="009F2B7A">
          <w:rPr>
            <w:rStyle w:val="a3"/>
            <w:sz w:val="28"/>
            <w:szCs w:val="28"/>
            <w:lang w:val="en-US"/>
          </w:rPr>
          <w:t>yandex</w:t>
        </w:r>
        <w:r w:rsidR="00283546" w:rsidRPr="009F2B7A">
          <w:rPr>
            <w:rStyle w:val="a3"/>
            <w:sz w:val="28"/>
            <w:szCs w:val="28"/>
          </w:rPr>
          <w:t>.</w:t>
        </w:r>
        <w:proofErr w:type="spellStart"/>
        <w:r w:rsidR="00283546" w:rsidRPr="009F2B7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283546" w:rsidRPr="00283546">
        <w:rPr>
          <w:sz w:val="28"/>
          <w:szCs w:val="28"/>
        </w:rPr>
        <w:t xml:space="preserve"> </w:t>
      </w:r>
      <w:r w:rsidR="00283546">
        <w:rPr>
          <w:sz w:val="28"/>
          <w:szCs w:val="28"/>
        </w:rPr>
        <w:t xml:space="preserve">   </w:t>
      </w:r>
    </w:p>
    <w:p w:rsidR="00E043EF" w:rsidRDefault="00E043EF" w:rsidP="00283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24506E">
        <w:rPr>
          <w:sz w:val="28"/>
          <w:szCs w:val="28"/>
        </w:rPr>
        <w:t xml:space="preserve">Предложения </w:t>
      </w:r>
      <w:r w:rsidR="00A9367C">
        <w:rPr>
          <w:sz w:val="28"/>
          <w:szCs w:val="28"/>
        </w:rPr>
        <w:t>(</w:t>
      </w:r>
      <w:r w:rsidR="0024506E">
        <w:rPr>
          <w:sz w:val="28"/>
          <w:szCs w:val="28"/>
        </w:rPr>
        <w:t>замечания</w:t>
      </w:r>
      <w:r w:rsidR="00A9367C">
        <w:rPr>
          <w:sz w:val="28"/>
          <w:szCs w:val="28"/>
        </w:rPr>
        <w:t xml:space="preserve">) участников публичных консультаций принимаются по адресу электронной почты: </w:t>
      </w:r>
      <w:hyperlink r:id="rId7" w:history="1">
        <w:r w:rsidR="00283546" w:rsidRPr="009F2B7A">
          <w:rPr>
            <w:rStyle w:val="a3"/>
            <w:sz w:val="28"/>
            <w:szCs w:val="28"/>
            <w:lang w:val="en-US"/>
          </w:rPr>
          <w:t>ugkx</w:t>
        </w:r>
        <w:r w:rsidR="00283546" w:rsidRPr="009F2B7A">
          <w:rPr>
            <w:rStyle w:val="a3"/>
            <w:sz w:val="28"/>
            <w:szCs w:val="28"/>
          </w:rPr>
          <w:t>@</w:t>
        </w:r>
        <w:r w:rsidR="00283546" w:rsidRPr="009F2B7A">
          <w:rPr>
            <w:rStyle w:val="a3"/>
            <w:sz w:val="28"/>
            <w:szCs w:val="28"/>
            <w:lang w:val="en-US"/>
          </w:rPr>
          <w:t>yandex</w:t>
        </w:r>
        <w:r w:rsidR="00283546" w:rsidRPr="009F2B7A">
          <w:rPr>
            <w:rStyle w:val="a3"/>
            <w:sz w:val="28"/>
            <w:szCs w:val="28"/>
          </w:rPr>
          <w:t>.</w:t>
        </w:r>
        <w:proofErr w:type="spellStart"/>
        <w:r w:rsidR="00283546" w:rsidRPr="009F2B7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283546" w:rsidRPr="00283546">
        <w:rPr>
          <w:sz w:val="28"/>
          <w:szCs w:val="28"/>
        </w:rPr>
        <w:t xml:space="preserve"> (</w:t>
      </w:r>
      <w:r w:rsidR="00C061E7">
        <w:rPr>
          <w:sz w:val="28"/>
          <w:szCs w:val="28"/>
        </w:rPr>
        <w:t xml:space="preserve">с </w:t>
      </w:r>
      <w:r w:rsidR="00283546">
        <w:rPr>
          <w:sz w:val="28"/>
          <w:szCs w:val="28"/>
        </w:rPr>
        <w:t>пометкой для Бакланова Н.П.)</w:t>
      </w:r>
      <w:r w:rsidR="00283546" w:rsidRPr="00283546">
        <w:rPr>
          <w:sz w:val="28"/>
          <w:szCs w:val="28"/>
        </w:rPr>
        <w:t xml:space="preserve"> </w:t>
      </w:r>
      <w:r w:rsidR="00A9367C">
        <w:rPr>
          <w:sz w:val="28"/>
          <w:szCs w:val="28"/>
        </w:rPr>
        <w:t xml:space="preserve"> </w:t>
      </w:r>
      <w:r w:rsidR="00C061E7">
        <w:rPr>
          <w:sz w:val="28"/>
          <w:szCs w:val="28"/>
        </w:rPr>
        <w:t xml:space="preserve">в </w:t>
      </w:r>
      <w:r w:rsidR="00A9367C">
        <w:rPr>
          <w:sz w:val="28"/>
          <w:szCs w:val="28"/>
        </w:rPr>
        <w:t>виде прикрепленного файла</w:t>
      </w:r>
      <w:r>
        <w:rPr>
          <w:sz w:val="28"/>
          <w:szCs w:val="28"/>
        </w:rPr>
        <w:t xml:space="preserve"> с указанием заявителя (название организации</w:t>
      </w:r>
      <w:r w:rsidR="00A9367C">
        <w:rPr>
          <w:sz w:val="28"/>
          <w:szCs w:val="28"/>
        </w:rPr>
        <w:t>,</w:t>
      </w:r>
      <w:r>
        <w:rPr>
          <w:sz w:val="28"/>
          <w:szCs w:val="28"/>
        </w:rPr>
        <w:t xml:space="preserve"> Ф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F9732A">
        <w:rPr>
          <w:sz w:val="28"/>
          <w:szCs w:val="28"/>
        </w:rPr>
        <w:t>.</w:t>
      </w:r>
      <w:r>
        <w:rPr>
          <w:sz w:val="28"/>
          <w:szCs w:val="28"/>
        </w:rPr>
        <w:t xml:space="preserve"> представителя, или Ф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О физического лица</w:t>
      </w:r>
      <w:r w:rsidR="00A9367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контактного телефона</w:t>
      </w:r>
      <w:r w:rsidR="00A9367C">
        <w:rPr>
          <w:sz w:val="28"/>
          <w:szCs w:val="28"/>
        </w:rPr>
        <w:t>).</w:t>
      </w:r>
      <w:proofErr w:type="gramEnd"/>
    </w:p>
    <w:p w:rsidR="00584232" w:rsidRDefault="00584232" w:rsidP="005842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4232" w:rsidRDefault="00584232" w:rsidP="005842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5053" w:rsidRPr="005C1B24" w:rsidRDefault="00C061E7" w:rsidP="005C1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1B24">
        <w:rPr>
          <w:sz w:val="28"/>
          <w:szCs w:val="28"/>
        </w:rPr>
        <w:t>01</w:t>
      </w:r>
      <w:r>
        <w:rPr>
          <w:sz w:val="28"/>
          <w:szCs w:val="28"/>
        </w:rPr>
        <w:t>.1</w:t>
      </w:r>
      <w:r w:rsidR="005C1B24">
        <w:rPr>
          <w:sz w:val="28"/>
          <w:szCs w:val="28"/>
        </w:rPr>
        <w:t>1.2017</w:t>
      </w:r>
    </w:p>
    <w:sectPr w:rsidR="00EC5053" w:rsidRPr="005C1B24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EF"/>
    <w:rsid w:val="00233A9F"/>
    <w:rsid w:val="0024506E"/>
    <w:rsid w:val="00283546"/>
    <w:rsid w:val="00584232"/>
    <w:rsid w:val="00597BBB"/>
    <w:rsid w:val="005C1B24"/>
    <w:rsid w:val="009440EA"/>
    <w:rsid w:val="00A9367C"/>
    <w:rsid w:val="00C061E7"/>
    <w:rsid w:val="00C160F9"/>
    <w:rsid w:val="00E02434"/>
    <w:rsid w:val="00E043EF"/>
    <w:rsid w:val="00EC5053"/>
    <w:rsid w:val="00F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043E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043EF"/>
    <w:pPr>
      <w:autoSpaceDE w:val="0"/>
      <w:autoSpaceDN w:val="0"/>
      <w:adjustRightInd w:val="0"/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E043E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аголовок к тексту"/>
    <w:basedOn w:val="a"/>
    <w:next w:val="a4"/>
    <w:rsid w:val="00E02434"/>
    <w:pPr>
      <w:suppressAutoHyphens/>
      <w:spacing w:after="480" w:line="240" w:lineRule="exact"/>
    </w:pPr>
    <w:rPr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243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043E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043EF"/>
    <w:pPr>
      <w:autoSpaceDE w:val="0"/>
      <w:autoSpaceDN w:val="0"/>
      <w:adjustRightInd w:val="0"/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E043E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аголовок к тексту"/>
    <w:basedOn w:val="a"/>
    <w:next w:val="a4"/>
    <w:rsid w:val="00E02434"/>
    <w:pPr>
      <w:suppressAutoHyphens/>
      <w:spacing w:after="480" w:line="240" w:lineRule="exact"/>
    </w:pPr>
    <w:rPr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2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gkx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gkx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4FD88-3351-406A-8964-3717940B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Бакланов</cp:lastModifiedBy>
  <cp:revision>3</cp:revision>
  <cp:lastPrinted>2017-10-27T09:29:00Z</cp:lastPrinted>
  <dcterms:created xsi:type="dcterms:W3CDTF">2017-11-01T08:09:00Z</dcterms:created>
  <dcterms:modified xsi:type="dcterms:W3CDTF">2017-11-01T08:15:00Z</dcterms:modified>
</cp:coreProperties>
</file>